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055" w:rsidRPr="00FB31C9" w:rsidRDefault="00077C7A" w:rsidP="00B315B9">
      <w:pPr>
        <w:pStyle w:val="Title"/>
        <w:rPr>
          <w:sz w:val="36"/>
          <w:szCs w:val="36"/>
        </w:rPr>
      </w:pPr>
      <w:r w:rsidRPr="00FB31C9">
        <w:rPr>
          <w:sz w:val="36"/>
          <w:szCs w:val="36"/>
        </w:rPr>
        <w:t xml:space="preserve">Valtakunnallisen syöpäseulontojen tietomallin </w:t>
      </w:r>
      <w:r w:rsidR="00223576" w:rsidRPr="00FB31C9">
        <w:rPr>
          <w:sz w:val="36"/>
          <w:szCs w:val="36"/>
        </w:rPr>
        <w:t>soveltamisohje</w:t>
      </w:r>
    </w:p>
    <w:p w:rsidR="00223576" w:rsidRDefault="00223576" w:rsidP="00B315B9">
      <w:pPr>
        <w:pStyle w:val="Heading2"/>
      </w:pPr>
      <w:r>
        <w:t>Datan lähetysintervalli</w:t>
      </w:r>
    </w:p>
    <w:p w:rsidR="00223576" w:rsidRPr="006E663A" w:rsidRDefault="00223576" w:rsidP="00223576">
      <w:pPr>
        <w:pStyle w:val="ListParagraph"/>
        <w:numPr>
          <w:ilvl w:val="0"/>
          <w:numId w:val="1"/>
        </w:numPr>
      </w:pPr>
      <w:r w:rsidRPr="006E663A">
        <w:t>Data lähetet</w:t>
      </w:r>
      <w:r w:rsidR="00844EB3" w:rsidRPr="006E663A">
        <w:t xml:space="preserve">ään Suomen Syöpäyhdistykselle </w:t>
      </w:r>
      <w:r w:rsidR="003F104A" w:rsidRPr="006E663A">
        <w:t xml:space="preserve">vähintään </w:t>
      </w:r>
      <w:r w:rsidR="00844EB3" w:rsidRPr="006E663A">
        <w:t>kuukauden välein</w:t>
      </w:r>
      <w:r w:rsidR="00031274" w:rsidRPr="006E663A">
        <w:t>, kerran kuukaudessa.</w:t>
      </w:r>
    </w:p>
    <w:p w:rsidR="003F104A" w:rsidRPr="006E663A" w:rsidRDefault="003F104A" w:rsidP="003F104A">
      <w:pPr>
        <w:pStyle w:val="ListParagraph"/>
        <w:numPr>
          <w:ilvl w:val="1"/>
          <w:numId w:val="1"/>
        </w:numPr>
      </w:pPr>
      <w:r w:rsidRPr="006E663A">
        <w:t>tiedonsiirrot Syöpärekisterin SFTP palvelimelle kunkin tiedontoimittajan oman kansion ”import” alakansioon</w:t>
      </w:r>
    </w:p>
    <w:p w:rsidR="003F104A" w:rsidRPr="006E663A" w:rsidRDefault="003F104A" w:rsidP="003F104A">
      <w:pPr>
        <w:pStyle w:val="ListParagraph"/>
        <w:numPr>
          <w:ilvl w:val="1"/>
          <w:numId w:val="1"/>
        </w:numPr>
      </w:pPr>
      <w:r w:rsidRPr="006E663A">
        <w:t>tiedostot nimetään seuraavasti:</w:t>
      </w:r>
    </w:p>
    <w:p w:rsidR="003F104A" w:rsidRPr="00D17436" w:rsidRDefault="003F104A" w:rsidP="003F104A">
      <w:pPr>
        <w:pStyle w:val="ListParagraph"/>
        <w:numPr>
          <w:ilvl w:val="2"/>
          <w:numId w:val="1"/>
        </w:numPr>
      </w:pPr>
      <w:r w:rsidRPr="006E663A">
        <w:t xml:space="preserve">SFTP </w:t>
      </w:r>
      <w:r w:rsidR="00295117" w:rsidRPr="006E663A">
        <w:t xml:space="preserve">palvelimen kolme- tai nelimerkkinen tiedontoimittajan </w:t>
      </w:r>
      <w:r w:rsidRPr="006E663A">
        <w:t>käyttäjätunnus</w:t>
      </w:r>
      <w:r w:rsidR="00295117" w:rsidRPr="006E663A">
        <w:t xml:space="preserve">, esim. </w:t>
      </w:r>
      <w:r w:rsidR="00295117" w:rsidRPr="00D17436">
        <w:t>KBU</w:t>
      </w:r>
    </w:p>
    <w:p w:rsidR="00EA38D9" w:rsidRPr="00D17436" w:rsidRDefault="00EA38D9" w:rsidP="00EA38D9">
      <w:pPr>
        <w:pStyle w:val="ListParagraph"/>
        <w:numPr>
          <w:ilvl w:val="2"/>
          <w:numId w:val="1"/>
        </w:numPr>
      </w:pPr>
      <w:r w:rsidRPr="00D17436">
        <w:t>tiedoston sisällön ilmoittava liite:</w:t>
      </w:r>
      <w:r w:rsidRPr="00F76431">
        <w:t xml:space="preserve"> </w:t>
      </w:r>
      <w:r w:rsidR="006B21AE" w:rsidRPr="00F76431">
        <w:t>C</w:t>
      </w:r>
      <w:r w:rsidR="00F76431" w:rsidRPr="00F76431">
        <w:t>X</w:t>
      </w:r>
      <w:r w:rsidRPr="00F76431">
        <w:t xml:space="preserve"> = </w:t>
      </w:r>
      <w:r w:rsidR="00F76431" w:rsidRPr="00F76431">
        <w:t>kohtu</w:t>
      </w:r>
      <w:r w:rsidRPr="00F76431">
        <w:t>, B</w:t>
      </w:r>
      <w:r w:rsidR="00F76431" w:rsidRPr="00F76431">
        <w:t>C</w:t>
      </w:r>
      <w:r w:rsidRPr="00F76431">
        <w:t xml:space="preserve"> = </w:t>
      </w:r>
      <w:r w:rsidR="00F76431" w:rsidRPr="00F76431">
        <w:t>rinta</w:t>
      </w:r>
    </w:p>
    <w:p w:rsidR="003F104A" w:rsidRPr="00D17436" w:rsidRDefault="00EA38D9" w:rsidP="003F104A">
      <w:pPr>
        <w:pStyle w:val="ListParagraph"/>
        <w:numPr>
          <w:ilvl w:val="2"/>
          <w:numId w:val="1"/>
        </w:numPr>
      </w:pPr>
      <w:r w:rsidRPr="00D17436">
        <w:t xml:space="preserve">toimittajan ylläpitämä </w:t>
      </w:r>
      <w:r w:rsidR="003F104A" w:rsidRPr="00D17436">
        <w:t xml:space="preserve">juokseva </w:t>
      </w:r>
      <w:r w:rsidR="00295117" w:rsidRPr="00D17436">
        <w:t xml:space="preserve">nelinumeroinen </w:t>
      </w:r>
      <w:r w:rsidR="003F104A" w:rsidRPr="00D17436">
        <w:t xml:space="preserve">numerosarja etunollin </w:t>
      </w:r>
      <w:r w:rsidR="00295117" w:rsidRPr="00D17436">
        <w:t>”0000”</w:t>
      </w:r>
    </w:p>
    <w:p w:rsidR="0027602F" w:rsidRPr="006E663A" w:rsidRDefault="0027602F" w:rsidP="0027602F">
      <w:pPr>
        <w:pStyle w:val="ListParagraph"/>
        <w:numPr>
          <w:ilvl w:val="2"/>
          <w:numId w:val="1"/>
        </w:numPr>
      </w:pPr>
      <w:r w:rsidRPr="00810298">
        <w:t>tiedoston luontiaika ISO 8601 mukaisesti muodossa ”</w:t>
      </w:r>
      <w:proofErr w:type="spellStart"/>
      <w:r>
        <w:t>yyyy-mm-ddThh:</w:t>
      </w:r>
      <w:proofErr w:type="gramStart"/>
      <w:r>
        <w:t>mm:ss</w:t>
      </w:r>
      <w:proofErr w:type="gramEnd"/>
      <w:r>
        <w:t>.ffffff</w:t>
      </w:r>
      <w:proofErr w:type="spellEnd"/>
      <w:r w:rsidRPr="00810298">
        <w:t>”</w:t>
      </w:r>
      <w:r>
        <w:t xml:space="preserve">  ilman aikavyöhykemerkintää</w:t>
      </w:r>
    </w:p>
    <w:p w:rsidR="00295117" w:rsidRPr="006E663A" w:rsidRDefault="00295117" w:rsidP="003F104A">
      <w:pPr>
        <w:pStyle w:val="ListParagraph"/>
        <w:numPr>
          <w:ilvl w:val="2"/>
          <w:numId w:val="1"/>
        </w:numPr>
      </w:pPr>
      <w:r w:rsidRPr="006E663A">
        <w:t>alaviiva ed. osien väliin</w:t>
      </w:r>
    </w:p>
    <w:p w:rsidR="00295117" w:rsidRPr="00D17436" w:rsidRDefault="00EA38D9" w:rsidP="003F104A">
      <w:pPr>
        <w:pStyle w:val="ListParagraph"/>
        <w:numPr>
          <w:ilvl w:val="2"/>
          <w:numId w:val="1"/>
        </w:numPr>
      </w:pPr>
      <w:r w:rsidRPr="00D17436">
        <w:t xml:space="preserve">tiedostopääte: </w:t>
      </w:r>
      <w:r w:rsidR="00295117" w:rsidRPr="00D17436">
        <w:t>.xml</w:t>
      </w:r>
    </w:p>
    <w:p w:rsidR="00295117" w:rsidRPr="006E663A" w:rsidRDefault="00295117" w:rsidP="003F104A">
      <w:pPr>
        <w:pStyle w:val="ListParagraph"/>
        <w:numPr>
          <w:ilvl w:val="2"/>
          <w:numId w:val="1"/>
        </w:numPr>
      </w:pPr>
      <w:r w:rsidRPr="006E663A">
        <w:t>esimerkki: KBU_</w:t>
      </w:r>
      <w:r w:rsidR="00F76431">
        <w:t>CX</w:t>
      </w:r>
      <w:r w:rsidR="00EA38D9">
        <w:t>_</w:t>
      </w:r>
      <w:r w:rsidRPr="006E663A">
        <w:t>0001_20170224T</w:t>
      </w:r>
      <w:r w:rsidR="00D816A4" w:rsidRPr="006E663A">
        <w:t>093028</w:t>
      </w:r>
      <w:r w:rsidRPr="006E663A">
        <w:t>.xml</w:t>
      </w:r>
    </w:p>
    <w:p w:rsidR="00BD498C" w:rsidRPr="006E663A" w:rsidRDefault="00223576" w:rsidP="00B315B9">
      <w:pPr>
        <w:pStyle w:val="ListParagraph"/>
        <w:numPr>
          <w:ilvl w:val="1"/>
          <w:numId w:val="1"/>
        </w:numPr>
      </w:pPr>
      <w:r w:rsidRPr="006E663A">
        <w:t>Perustelluista syistä tästä voidaan poiketa</w:t>
      </w:r>
      <w:r w:rsidR="00844EB3" w:rsidRPr="006E663A">
        <w:t xml:space="preserve">. </w:t>
      </w:r>
    </w:p>
    <w:p w:rsidR="00BD498C" w:rsidRPr="00BD498C" w:rsidRDefault="00BD498C" w:rsidP="006C473A">
      <w:pPr>
        <w:pStyle w:val="ListParagraph"/>
        <w:ind w:left="1440"/>
      </w:pPr>
    </w:p>
    <w:p w:rsidR="00223576" w:rsidRPr="00295117" w:rsidRDefault="00223576" w:rsidP="006E663A">
      <w:pPr>
        <w:pStyle w:val="Heading2"/>
      </w:pPr>
      <w:r w:rsidRPr="00295117">
        <w:t>Datan valinta järjestelmästä</w:t>
      </w:r>
    </w:p>
    <w:p w:rsidR="00223576" w:rsidRPr="006E663A" w:rsidRDefault="00223576" w:rsidP="00223576">
      <w:pPr>
        <w:pStyle w:val="ListParagraph"/>
        <w:numPr>
          <w:ilvl w:val="0"/>
          <w:numId w:val="1"/>
        </w:numPr>
      </w:pPr>
      <w:r w:rsidRPr="006E663A">
        <w:t xml:space="preserve">Valitaan kaikki </w:t>
      </w:r>
      <w:r w:rsidR="00BD498C" w:rsidRPr="006E663A">
        <w:t>seulontaan liittyvät tapahtumat</w:t>
      </w:r>
    </w:p>
    <w:p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 xml:space="preserve">seulonnan ”tapahtumaan” </w:t>
      </w:r>
      <w:r w:rsidR="006E663A" w:rsidRPr="006E663A">
        <w:t>sisältyvät</w:t>
      </w:r>
      <w:r w:rsidRPr="006E663A">
        <w:t xml:space="preserve"> kaikki seuraavat vaiheet:</w:t>
      </w:r>
    </w:p>
    <w:p w:rsidR="00BD498C" w:rsidRPr="006E663A" w:rsidRDefault="00BD498C" w:rsidP="00BD498C">
      <w:pPr>
        <w:pStyle w:val="ListParagraph"/>
        <w:numPr>
          <w:ilvl w:val="2"/>
          <w:numId w:val="1"/>
        </w:numPr>
      </w:pPr>
      <w:r w:rsidRPr="006E663A">
        <w:t>seulontaan poiminta</w:t>
      </w:r>
      <w:r w:rsidR="006C473A" w:rsidRPr="006E663A">
        <w:t xml:space="preserve">/poiminnat (voi olla useita, esim. sekä </w:t>
      </w:r>
      <w:r w:rsidR="00434B29">
        <w:t>rinta</w:t>
      </w:r>
      <w:r w:rsidR="006C473A" w:rsidRPr="006E663A">
        <w:t xml:space="preserve"> että </w:t>
      </w:r>
      <w:r w:rsidR="00434B29">
        <w:t>kohtu</w:t>
      </w:r>
      <w:r w:rsidR="006C473A" w:rsidRPr="006E663A">
        <w:t xml:space="preserve"> samana vuonna)</w:t>
      </w:r>
    </w:p>
    <w:p w:rsidR="00BD498C" w:rsidRPr="006E663A" w:rsidRDefault="00BD498C" w:rsidP="00BD498C">
      <w:pPr>
        <w:pStyle w:val="ListParagraph"/>
        <w:numPr>
          <w:ilvl w:val="2"/>
          <w:numId w:val="1"/>
        </w:numPr>
      </w:pPr>
      <w:r w:rsidRPr="006E663A">
        <w:t>seulontaan kutsu</w:t>
      </w:r>
      <w:r w:rsidR="006C473A" w:rsidRPr="006E663A">
        <w:t>(t)</w:t>
      </w:r>
    </w:p>
    <w:p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esitiedot</w:t>
      </w:r>
    </w:p>
    <w:p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seulontaan tai tarkastukseen liittyvät käynnit ml. jatkotarkastukset</w:t>
      </w:r>
    </w:p>
    <w:p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näytteet, kuvat</w:t>
      </w:r>
    </w:p>
    <w:p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analyysit, luennat</w:t>
      </w:r>
    </w:p>
    <w:p w:rsidR="006C473A" w:rsidRPr="006E663A" w:rsidRDefault="006C473A" w:rsidP="00BD498C">
      <w:pPr>
        <w:pStyle w:val="ListParagraph"/>
        <w:numPr>
          <w:ilvl w:val="2"/>
          <w:numId w:val="1"/>
        </w:numPr>
      </w:pPr>
      <w:r w:rsidRPr="006E663A">
        <w:t>tulokset</w:t>
      </w:r>
    </w:p>
    <w:p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>uudet seulontatapahtumat, joita ei ole aiemmin ilmoitettu</w:t>
      </w:r>
    </w:p>
    <w:p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 xml:space="preserve">vanhat jo aiemmin ilmoitetut, joiden tiedot ovat muuttuneet </w:t>
      </w:r>
      <w:r w:rsidR="006C473A" w:rsidRPr="006E663A">
        <w:t xml:space="preserve">tai joihin on tullut lisäystä </w:t>
      </w:r>
      <w:r w:rsidRPr="006E663A">
        <w:t>edellisestä ilmoituksesta</w:t>
      </w:r>
    </w:p>
    <w:p w:rsidR="00BD498C" w:rsidRPr="006E663A" w:rsidRDefault="00BD498C" w:rsidP="00BD498C">
      <w:pPr>
        <w:pStyle w:val="ListParagraph"/>
        <w:numPr>
          <w:ilvl w:val="1"/>
          <w:numId w:val="1"/>
        </w:numPr>
      </w:pPr>
      <w:r w:rsidRPr="006E663A">
        <w:t>varauduttava siihen, että voidaan tulevaisuudessa laajentaa koskemaan myös seulonnan ulkopuolisia tarkastuksia</w:t>
      </w:r>
    </w:p>
    <w:p w:rsidR="006C473A" w:rsidRPr="00D75020" w:rsidRDefault="006C473A" w:rsidP="006C473A">
      <w:pPr>
        <w:pStyle w:val="ListParagraph"/>
        <w:numPr>
          <w:ilvl w:val="0"/>
          <w:numId w:val="1"/>
        </w:numPr>
        <w:rPr>
          <w:color w:val="00B050"/>
        </w:rPr>
      </w:pPr>
      <w:r w:rsidRPr="006E663A">
        <w:t xml:space="preserve">Valitaan ne seulontatapahtumat, joiden tietoja ei ole päivitetty vähintään </w:t>
      </w:r>
      <w:r w:rsidR="00D75020" w:rsidRPr="006E663A">
        <w:t>6</w:t>
      </w:r>
      <w:r w:rsidRPr="006E663A">
        <w:t>0 päivään</w:t>
      </w:r>
    </w:p>
    <w:p w:rsidR="00D75020" w:rsidRPr="006E663A" w:rsidRDefault="00D75020" w:rsidP="00D75020">
      <w:pPr>
        <w:pStyle w:val="ListParagraph"/>
        <w:numPr>
          <w:ilvl w:val="1"/>
          <w:numId w:val="1"/>
        </w:numPr>
      </w:pPr>
      <w:r w:rsidRPr="006E663A">
        <w:t>tämä siksi, ettei turhaan siirrettäisi vielä päivittyviä keskeneräisiä tarkastustietoja</w:t>
      </w:r>
    </w:p>
    <w:p w:rsidR="00D713F5" w:rsidRPr="00077C7A" w:rsidRDefault="00D713F5" w:rsidP="00D713F5">
      <w:pPr>
        <w:pStyle w:val="ListParagraph"/>
        <w:ind w:left="1440"/>
        <w:rPr>
          <w:color w:val="FF0000"/>
        </w:rPr>
      </w:pPr>
    </w:p>
    <w:p w:rsidR="002848B2" w:rsidRDefault="002848B2" w:rsidP="00B315B9">
      <w:pPr>
        <w:pStyle w:val="Heading2"/>
      </w:pPr>
      <w:r>
        <w:t>Rajanpinnan toiminnallisuudet</w:t>
      </w:r>
    </w:p>
    <w:p w:rsidR="002848B2" w:rsidRPr="006E663A" w:rsidRDefault="00BD498C" w:rsidP="002848B2">
      <w:pPr>
        <w:pStyle w:val="ListParagraph"/>
        <w:numPr>
          <w:ilvl w:val="0"/>
          <w:numId w:val="1"/>
        </w:numPr>
      </w:pPr>
      <w:r w:rsidRPr="006E663A">
        <w:t>Seulontatapahtumia</w:t>
      </w:r>
      <w:r w:rsidR="00B315B9" w:rsidRPr="006E663A">
        <w:t xml:space="preserve"> </w:t>
      </w:r>
      <w:r w:rsidR="002848B2" w:rsidRPr="006E663A">
        <w:t>voidaan lisätä, muokata ja perua</w:t>
      </w:r>
    </w:p>
    <w:p w:rsidR="000D5315" w:rsidRPr="006E663A" w:rsidRDefault="002848B2" w:rsidP="000D5315">
      <w:pPr>
        <w:pStyle w:val="ListParagraph"/>
        <w:numPr>
          <w:ilvl w:val="1"/>
          <w:numId w:val="1"/>
        </w:numPr>
      </w:pPr>
      <w:r w:rsidRPr="006E663A">
        <w:rPr>
          <w:u w:val="single"/>
        </w:rPr>
        <w:t>Lisäys</w:t>
      </w:r>
      <w:r w:rsidRPr="006E663A">
        <w:t xml:space="preserve">: uusi </w:t>
      </w:r>
      <w:r w:rsidR="00BD498C" w:rsidRPr="006E663A">
        <w:t>seulonnan tapahtuma</w:t>
      </w:r>
    </w:p>
    <w:p w:rsidR="002848B2" w:rsidRPr="006E663A" w:rsidRDefault="002848B2" w:rsidP="006C473A">
      <w:pPr>
        <w:pStyle w:val="ListParagraph"/>
        <w:numPr>
          <w:ilvl w:val="1"/>
          <w:numId w:val="1"/>
        </w:numPr>
      </w:pPr>
      <w:r w:rsidRPr="006E663A">
        <w:rPr>
          <w:u w:val="single"/>
        </w:rPr>
        <w:t>Muokkaus</w:t>
      </w:r>
      <w:r w:rsidRPr="006E663A">
        <w:t xml:space="preserve">: </w:t>
      </w:r>
      <w:r w:rsidR="003F104A" w:rsidRPr="006E663A">
        <w:t>tapahtuman tiedoissa</w:t>
      </w:r>
      <w:r w:rsidRPr="006E663A">
        <w:t xml:space="preserve">, tai </w:t>
      </w:r>
      <w:r w:rsidR="003F104A" w:rsidRPr="006E663A">
        <w:t>jossakin</w:t>
      </w:r>
      <w:r w:rsidR="000D5315" w:rsidRPr="006E663A">
        <w:t xml:space="preserve"> sen alaisis</w:t>
      </w:r>
      <w:r w:rsidR="003F104A" w:rsidRPr="006E663A">
        <w:t>sa struktuureis</w:t>
      </w:r>
      <w:r w:rsidR="00D816A4" w:rsidRPr="006E663A">
        <w:t>s</w:t>
      </w:r>
      <w:r w:rsidR="000D5315" w:rsidRPr="006E663A">
        <w:t xml:space="preserve">a, </w:t>
      </w:r>
      <w:r w:rsidR="004C434C">
        <w:t xml:space="preserve">on </w:t>
      </w:r>
      <w:r w:rsidR="000D5315" w:rsidRPr="006E663A">
        <w:t>muut</w:t>
      </w:r>
      <w:r w:rsidR="003F104A" w:rsidRPr="006E663A">
        <w:t>oksia tai lisäyksiä</w:t>
      </w:r>
      <w:r w:rsidR="000D5315" w:rsidRPr="006E663A">
        <w:t xml:space="preserve"> aikaisemmasta datan</w:t>
      </w:r>
      <w:r w:rsidR="006E663A">
        <w:t xml:space="preserve"> </w:t>
      </w:r>
      <w:r w:rsidR="000D5315" w:rsidRPr="006E663A">
        <w:t>lähetyskerrasta. Tällöin lähetetään</w:t>
      </w:r>
      <w:r w:rsidRPr="006E663A">
        <w:t xml:space="preserve"> </w:t>
      </w:r>
      <w:r w:rsidR="000D5315" w:rsidRPr="006E663A">
        <w:rPr>
          <w:u w:val="single"/>
        </w:rPr>
        <w:t xml:space="preserve">koko </w:t>
      </w:r>
      <w:r w:rsidR="003F104A" w:rsidRPr="006E663A">
        <w:t>tapahtuma</w:t>
      </w:r>
      <w:r w:rsidR="000F5391" w:rsidRPr="006E663A">
        <w:t>rakenne</w:t>
      </w:r>
      <w:r w:rsidR="006C473A" w:rsidRPr="006E663A">
        <w:t xml:space="preserve"> uudelleen</w:t>
      </w:r>
      <w:r w:rsidRPr="006E663A">
        <w:t xml:space="preserve">. Käytännössä </w:t>
      </w:r>
      <w:r w:rsidR="000D5315" w:rsidRPr="006E663A">
        <w:t xml:space="preserve">voidaan </w:t>
      </w:r>
      <w:r w:rsidR="006C473A" w:rsidRPr="006E663A">
        <w:t>käsitellä</w:t>
      </w:r>
      <w:r w:rsidRPr="006E663A">
        <w:t xml:space="preserve"> </w:t>
      </w:r>
      <w:r w:rsidR="004C434C">
        <w:t>kuten</w:t>
      </w:r>
      <w:r w:rsidRPr="006E663A">
        <w:t xml:space="preserve"> </w:t>
      </w:r>
      <w:r w:rsidR="006C473A" w:rsidRPr="006E663A">
        <w:t>uuden tapahtuman tietojen lähetys</w:t>
      </w:r>
      <w:r w:rsidRPr="006E663A">
        <w:t>.</w:t>
      </w:r>
    </w:p>
    <w:p w:rsidR="002848B2" w:rsidRPr="006E663A" w:rsidRDefault="002848B2" w:rsidP="002848B2">
      <w:pPr>
        <w:pStyle w:val="ListParagraph"/>
        <w:numPr>
          <w:ilvl w:val="1"/>
          <w:numId w:val="1"/>
        </w:numPr>
      </w:pPr>
      <w:r w:rsidRPr="006E663A">
        <w:rPr>
          <w:u w:val="single"/>
        </w:rPr>
        <w:lastRenderedPageBreak/>
        <w:t>Peruutus</w:t>
      </w:r>
      <w:r w:rsidRPr="006E663A">
        <w:t xml:space="preserve">: kyseinen </w:t>
      </w:r>
      <w:r w:rsidR="003F104A" w:rsidRPr="006E663A">
        <w:t>tapahtuma</w:t>
      </w:r>
      <w:r w:rsidRPr="006E663A">
        <w:t xml:space="preserve"> ja sen mahdolliset alastruktuurit poistetaan.</w:t>
      </w:r>
      <w:r w:rsidR="000D5315" w:rsidRPr="006E663A">
        <w:t xml:space="preserve"> Käytetään ainoastaan poikkeustilanteissa, esim. järjestelmä- tai syöttövirheitä korjatessa</w:t>
      </w:r>
      <w:r w:rsidR="003F104A" w:rsidRPr="006E663A">
        <w:t xml:space="preserve"> (esim. virheellisen henkilötunnuksen yhteydessä)</w:t>
      </w:r>
      <w:r w:rsidR="000D5315" w:rsidRPr="006E663A">
        <w:t>.</w:t>
      </w:r>
    </w:p>
    <w:p w:rsidR="00FB31C9" w:rsidRPr="00077C7A" w:rsidRDefault="00FB31C9" w:rsidP="00FB31C9">
      <w:pPr>
        <w:pStyle w:val="ListParagraph"/>
        <w:ind w:left="1440"/>
        <w:rPr>
          <w:color w:val="FF0000"/>
        </w:rPr>
      </w:pPr>
    </w:p>
    <w:p w:rsidR="00223576" w:rsidRPr="0006541E" w:rsidRDefault="00031274" w:rsidP="00031274">
      <w:pPr>
        <w:pStyle w:val="Heading2"/>
        <w:rPr>
          <w:b w:val="0"/>
          <w:color w:val="auto"/>
        </w:rPr>
      </w:pPr>
      <w:r>
        <w:t>Datan rakenne</w:t>
      </w:r>
      <w:r w:rsidR="00FB31C9">
        <w:tab/>
      </w:r>
    </w:p>
    <w:p w:rsidR="00031274" w:rsidRDefault="00031274" w:rsidP="00031274">
      <w:pPr>
        <w:pStyle w:val="ListParagraph"/>
        <w:numPr>
          <w:ilvl w:val="0"/>
          <w:numId w:val="3"/>
        </w:numPr>
      </w:pPr>
      <w:r>
        <w:t>Otsikkotiedot</w:t>
      </w:r>
      <w:r w:rsidR="0006541E">
        <w:t xml:space="preserve"> 1 krt</w:t>
      </w:r>
      <w:r w:rsidR="00434B29">
        <w:t>.</w:t>
      </w:r>
    </w:p>
    <w:p w:rsidR="00031274" w:rsidRDefault="000D40C3" w:rsidP="002D1B53">
      <w:pPr>
        <w:pStyle w:val="ListParagraph"/>
        <w:numPr>
          <w:ilvl w:val="0"/>
          <w:numId w:val="3"/>
        </w:numPr>
      </w:pPr>
      <w:r w:rsidRPr="000D40C3">
        <w:t>Henkilötiedot</w:t>
      </w:r>
      <w:r>
        <w:t xml:space="preserve"> </w:t>
      </w:r>
      <w:r w:rsidR="00D75020">
        <w:t>1</w:t>
      </w:r>
      <w:r w:rsidR="00031274">
        <w:t>-n krt</w:t>
      </w:r>
      <w:r w:rsidR="00E153B6">
        <w:t>.</w:t>
      </w:r>
    </w:p>
    <w:p w:rsidR="00031274" w:rsidRDefault="000D40C3" w:rsidP="002D1B53">
      <w:pPr>
        <w:pStyle w:val="ListParagraph"/>
        <w:numPr>
          <w:ilvl w:val="1"/>
          <w:numId w:val="3"/>
        </w:numPr>
      </w:pPr>
      <w:r w:rsidRPr="000D40C3">
        <w:t>Osoitetiedot</w:t>
      </w:r>
      <w:r>
        <w:t xml:space="preserve"> </w:t>
      </w:r>
      <w:r w:rsidR="0006541E">
        <w:t>0-</w:t>
      </w:r>
      <w:r w:rsidR="006A2F2C">
        <w:t>n</w:t>
      </w:r>
      <w:r w:rsidR="0006541E">
        <w:t xml:space="preserve"> krt</w:t>
      </w:r>
      <w:r w:rsidR="00434B29">
        <w:t>.</w:t>
      </w:r>
    </w:p>
    <w:p w:rsidR="000D40C3" w:rsidRDefault="000D40C3" w:rsidP="002D1B53">
      <w:pPr>
        <w:pStyle w:val="ListParagraph"/>
        <w:numPr>
          <w:ilvl w:val="1"/>
          <w:numId w:val="3"/>
        </w:numPr>
      </w:pPr>
      <w:r w:rsidRPr="000D40C3">
        <w:t>Poiminta</w:t>
      </w:r>
      <w:r w:rsidR="00534529">
        <w:t>tiedot</w:t>
      </w:r>
      <w:r w:rsidR="00E153B6">
        <w:t xml:space="preserve"> </w:t>
      </w:r>
      <w:r w:rsidR="006A2F2C">
        <w:t>1</w:t>
      </w:r>
      <w:r w:rsidR="00E153B6">
        <w:t>-n krt.</w:t>
      </w:r>
    </w:p>
    <w:p w:rsidR="005159EE" w:rsidRDefault="000D40C3" w:rsidP="002D1B53">
      <w:pPr>
        <w:pStyle w:val="ListParagraph"/>
        <w:numPr>
          <w:ilvl w:val="2"/>
          <w:numId w:val="3"/>
        </w:numPr>
      </w:pPr>
      <w:r w:rsidRPr="000D40C3">
        <w:t>Kutsutiedot</w:t>
      </w:r>
      <w:r>
        <w:t xml:space="preserve"> </w:t>
      </w:r>
      <w:r w:rsidR="0006541E">
        <w:t>0</w:t>
      </w:r>
      <w:r w:rsidR="005159EE">
        <w:t>-n krt</w:t>
      </w:r>
      <w:r w:rsidR="00E153B6">
        <w:t>.</w:t>
      </w:r>
    </w:p>
    <w:p w:rsidR="000D40C3" w:rsidRDefault="000D40C3" w:rsidP="002D1B53">
      <w:pPr>
        <w:pStyle w:val="ListParagraph"/>
        <w:numPr>
          <w:ilvl w:val="3"/>
          <w:numId w:val="3"/>
        </w:numPr>
      </w:pPr>
      <w:r w:rsidRPr="000D40C3">
        <w:t>Ilmoitus/yhteydenotto</w:t>
      </w:r>
      <w:r w:rsidR="0006541E">
        <w:t xml:space="preserve"> 0-n krt</w:t>
      </w:r>
      <w:r w:rsidR="00434B29">
        <w:t>.</w:t>
      </w:r>
    </w:p>
    <w:p w:rsidR="005349AA" w:rsidRDefault="000D40C3" w:rsidP="002D1B53">
      <w:pPr>
        <w:pStyle w:val="ListParagraph"/>
        <w:numPr>
          <w:ilvl w:val="3"/>
          <w:numId w:val="3"/>
        </w:numPr>
      </w:pPr>
      <w:r w:rsidRPr="000D40C3">
        <w:t>Tarkastuskäynti</w:t>
      </w:r>
      <w:r>
        <w:t xml:space="preserve"> </w:t>
      </w:r>
      <w:r w:rsidR="00E153B6">
        <w:t>0</w:t>
      </w:r>
      <w:r w:rsidR="00031274">
        <w:t>-n krt</w:t>
      </w:r>
      <w:r w:rsidR="00E153B6">
        <w:t>.</w:t>
      </w:r>
      <w:bookmarkStart w:id="0" w:name="_GoBack"/>
      <w:bookmarkEnd w:id="0"/>
    </w:p>
    <w:p w:rsidR="000D40C3" w:rsidRDefault="000D40C3" w:rsidP="002D1B53">
      <w:pPr>
        <w:pStyle w:val="ListParagraph"/>
        <w:numPr>
          <w:ilvl w:val="4"/>
          <w:numId w:val="3"/>
        </w:numPr>
      </w:pPr>
      <w:r w:rsidRPr="000D40C3">
        <w:t>Esitiedot</w:t>
      </w:r>
      <w:r w:rsidR="0006541E">
        <w:t xml:space="preserve"> 0-1 krt</w:t>
      </w:r>
      <w:r w:rsidR="00434B29">
        <w:t>.</w:t>
      </w:r>
    </w:p>
    <w:p w:rsidR="000D40C3" w:rsidRDefault="000D40C3" w:rsidP="002D1B53">
      <w:pPr>
        <w:pStyle w:val="ListParagraph"/>
        <w:numPr>
          <w:ilvl w:val="4"/>
          <w:numId w:val="3"/>
        </w:numPr>
      </w:pPr>
      <w:r w:rsidRPr="000D40C3">
        <w:t>Näytetiedot</w:t>
      </w:r>
      <w:r w:rsidR="00E153B6">
        <w:t xml:space="preserve"> 0-n krt.</w:t>
      </w:r>
    </w:p>
    <w:p w:rsidR="000D40C3" w:rsidRDefault="000D40C3" w:rsidP="002D1B53">
      <w:pPr>
        <w:pStyle w:val="ListParagraph"/>
        <w:numPr>
          <w:ilvl w:val="5"/>
          <w:numId w:val="3"/>
        </w:numPr>
      </w:pPr>
      <w:r w:rsidRPr="000D40C3">
        <w:t>Analyysitiedot</w:t>
      </w:r>
      <w:r w:rsidR="0006541E">
        <w:t xml:space="preserve"> 0-n krt</w:t>
      </w:r>
      <w:r w:rsidR="00434B29">
        <w:t>.</w:t>
      </w:r>
    </w:p>
    <w:p w:rsidR="000D40C3" w:rsidRDefault="000D40C3" w:rsidP="002D1B53">
      <w:pPr>
        <w:pStyle w:val="ListParagraph"/>
        <w:numPr>
          <w:ilvl w:val="5"/>
          <w:numId w:val="3"/>
        </w:numPr>
      </w:pPr>
      <w:r w:rsidRPr="000D40C3">
        <w:t>Tulostiedot</w:t>
      </w:r>
      <w:r w:rsidR="0006541E">
        <w:t xml:space="preserve"> 0-n krt</w:t>
      </w:r>
      <w:r w:rsidR="00434B29">
        <w:t>.</w:t>
      </w:r>
    </w:p>
    <w:p w:rsidR="0006541E" w:rsidRDefault="0006541E" w:rsidP="005349AA">
      <w:pPr>
        <w:pStyle w:val="Heading2"/>
      </w:pPr>
    </w:p>
    <w:p w:rsidR="005349AA" w:rsidRDefault="005349AA" w:rsidP="005349AA">
      <w:pPr>
        <w:pStyle w:val="Heading2"/>
      </w:pPr>
      <w:r>
        <w:t>Käytettävät koodistot</w:t>
      </w:r>
    </w:p>
    <w:p w:rsidR="00FB31C9" w:rsidRPr="005D6DC9" w:rsidRDefault="00FB31C9" w:rsidP="00FB31C9">
      <w:pPr>
        <w:ind w:left="360"/>
      </w:pPr>
      <w:r w:rsidRPr="005D6DC9">
        <w:t>Tietomallissa käyte</w:t>
      </w:r>
      <w:r w:rsidR="001A1CA3" w:rsidRPr="005D6DC9">
        <w:t>t</w:t>
      </w:r>
      <w:r w:rsidRPr="005D6DC9">
        <w:t>t</w:t>
      </w:r>
      <w:r w:rsidR="001A1CA3" w:rsidRPr="005D6DC9">
        <w:t>ävä</w:t>
      </w:r>
      <w:r w:rsidRPr="005D6DC9">
        <w:t xml:space="preserve">t koodistot on kuvattu </w:t>
      </w:r>
      <w:r w:rsidR="00534529" w:rsidRPr="005D6DC9">
        <w:t xml:space="preserve">dokumentissa </w:t>
      </w:r>
      <w:r w:rsidR="001A1CA3" w:rsidRPr="005D6DC9">
        <w:t>”</w:t>
      </w:r>
      <w:r w:rsidRPr="005D6DC9">
        <w:t>Valtakunnallisten syöpäseul</w:t>
      </w:r>
      <w:r w:rsidR="001A1CA3" w:rsidRPr="005D6DC9">
        <w:t xml:space="preserve">ontojen </w:t>
      </w:r>
      <w:proofErr w:type="spellStart"/>
      <w:r w:rsidR="001A1CA3" w:rsidRPr="005D6DC9">
        <w:t>parametristö</w:t>
      </w:r>
      <w:proofErr w:type="spellEnd"/>
      <w:r w:rsidR="001A1CA3" w:rsidRPr="005D6DC9">
        <w:t>”.</w:t>
      </w:r>
    </w:p>
    <w:p w:rsidR="001A1CA3" w:rsidRDefault="001A1CA3" w:rsidP="00FB31C9">
      <w:pPr>
        <w:ind w:left="360"/>
        <w:rPr>
          <w:color w:val="00B050"/>
        </w:rPr>
      </w:pPr>
    </w:p>
    <w:p w:rsidR="00FB31C9" w:rsidRPr="00FB31C9" w:rsidRDefault="00FB31C9" w:rsidP="00FB31C9">
      <w:pPr>
        <w:rPr>
          <w:color w:val="FF0000"/>
        </w:rPr>
      </w:pPr>
    </w:p>
    <w:sectPr w:rsidR="00FB31C9" w:rsidRPr="00FB31C9">
      <w:headerReference w:type="default" r:id="rId7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698" w:rsidRDefault="00D12698" w:rsidP="00B315B9">
      <w:pPr>
        <w:spacing w:after="0" w:line="240" w:lineRule="auto"/>
      </w:pPr>
      <w:r>
        <w:separator/>
      </w:r>
    </w:p>
  </w:endnote>
  <w:endnote w:type="continuationSeparator" w:id="0">
    <w:p w:rsidR="00D12698" w:rsidRDefault="00D12698" w:rsidP="00B3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698" w:rsidRDefault="00D12698" w:rsidP="00B315B9">
      <w:pPr>
        <w:spacing w:after="0" w:line="240" w:lineRule="auto"/>
      </w:pPr>
      <w:r>
        <w:separator/>
      </w:r>
    </w:p>
  </w:footnote>
  <w:footnote w:type="continuationSeparator" w:id="0">
    <w:p w:rsidR="00D12698" w:rsidRDefault="00D12698" w:rsidP="00B31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C00" w:rsidRDefault="00120C00" w:rsidP="00120C00">
    <w:pPr>
      <w:pStyle w:val="Header"/>
    </w:pPr>
    <w:r>
      <w:rPr>
        <w:noProof/>
        <w:lang w:eastAsia="fi-FI"/>
      </w:rPr>
      <w:drawing>
        <wp:inline distT="0" distB="0" distL="0" distR="0" wp14:anchorId="1688EF3D" wp14:editId="1E4EC683">
          <wp:extent cx="1424940" cy="414655"/>
          <wp:effectExtent l="0" t="0" r="3810" b="4445"/>
          <wp:docPr id="1" name="Picture 1" descr="CANCER_tau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ANCER_tau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8C2523">
      <w:t>01.09.2017</w:t>
    </w:r>
  </w:p>
  <w:p w:rsidR="00120C00" w:rsidRDefault="00120C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55A"/>
    <w:multiLevelType w:val="hybridMultilevel"/>
    <w:tmpl w:val="53B0042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D67EE"/>
    <w:multiLevelType w:val="hybridMultilevel"/>
    <w:tmpl w:val="84C049C4"/>
    <w:lvl w:ilvl="0" w:tplc="2B5479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00073"/>
    <w:multiLevelType w:val="hybridMultilevel"/>
    <w:tmpl w:val="A7D631EC"/>
    <w:lvl w:ilvl="0" w:tplc="040B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76"/>
    <w:rsid w:val="00031274"/>
    <w:rsid w:val="000367F7"/>
    <w:rsid w:val="0006541E"/>
    <w:rsid w:val="00066B0E"/>
    <w:rsid w:val="00077C7A"/>
    <w:rsid w:val="000D40C3"/>
    <w:rsid w:val="000D5315"/>
    <w:rsid w:val="000F5391"/>
    <w:rsid w:val="00120C00"/>
    <w:rsid w:val="001617B0"/>
    <w:rsid w:val="00187C37"/>
    <w:rsid w:val="001A1CA3"/>
    <w:rsid w:val="001F4330"/>
    <w:rsid w:val="00223576"/>
    <w:rsid w:val="0027602F"/>
    <w:rsid w:val="00282A18"/>
    <w:rsid w:val="002848B2"/>
    <w:rsid w:val="002912B3"/>
    <w:rsid w:val="00295117"/>
    <w:rsid w:val="002D1B53"/>
    <w:rsid w:val="002D3C47"/>
    <w:rsid w:val="0030499B"/>
    <w:rsid w:val="003F104A"/>
    <w:rsid w:val="004063F2"/>
    <w:rsid w:val="00423FC9"/>
    <w:rsid w:val="00434B29"/>
    <w:rsid w:val="00453DDC"/>
    <w:rsid w:val="00473055"/>
    <w:rsid w:val="004C434C"/>
    <w:rsid w:val="005159EE"/>
    <w:rsid w:val="00534529"/>
    <w:rsid w:val="005349AA"/>
    <w:rsid w:val="005B195E"/>
    <w:rsid w:val="005C449B"/>
    <w:rsid w:val="005D6DC9"/>
    <w:rsid w:val="0067692A"/>
    <w:rsid w:val="006A2F2C"/>
    <w:rsid w:val="006B21AE"/>
    <w:rsid w:val="006C473A"/>
    <w:rsid w:val="006E663A"/>
    <w:rsid w:val="00795931"/>
    <w:rsid w:val="00844EB3"/>
    <w:rsid w:val="008C2523"/>
    <w:rsid w:val="00956223"/>
    <w:rsid w:val="00B315B9"/>
    <w:rsid w:val="00BD498C"/>
    <w:rsid w:val="00C7203A"/>
    <w:rsid w:val="00D12698"/>
    <w:rsid w:val="00D17436"/>
    <w:rsid w:val="00D713F5"/>
    <w:rsid w:val="00D75020"/>
    <w:rsid w:val="00D816A4"/>
    <w:rsid w:val="00DD388C"/>
    <w:rsid w:val="00E153B6"/>
    <w:rsid w:val="00E516D3"/>
    <w:rsid w:val="00E83056"/>
    <w:rsid w:val="00EA38D9"/>
    <w:rsid w:val="00F326DB"/>
    <w:rsid w:val="00F76431"/>
    <w:rsid w:val="00FB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7966"/>
  <w15:docId w15:val="{406115B5-1641-4FC4-B92B-9D3967E8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5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15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15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5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1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5B9"/>
  </w:style>
  <w:style w:type="paragraph" w:styleId="Footer">
    <w:name w:val="footer"/>
    <w:basedOn w:val="Normal"/>
    <w:link w:val="FooterChar"/>
    <w:uiPriority w:val="99"/>
    <w:unhideWhenUsed/>
    <w:rsid w:val="00B31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5B9"/>
  </w:style>
  <w:style w:type="paragraph" w:styleId="Title">
    <w:name w:val="Title"/>
    <w:basedOn w:val="Normal"/>
    <w:next w:val="Normal"/>
    <w:link w:val="TitleChar"/>
    <w:uiPriority w:val="10"/>
    <w:qFormat/>
    <w:rsid w:val="00B315B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315B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315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315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315B9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Suomen Syopayhdistys ry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Kaius Perttilä</dc:creator>
  <cp:lastModifiedBy>Katja Lehtinen</cp:lastModifiedBy>
  <cp:revision>20</cp:revision>
  <dcterms:created xsi:type="dcterms:W3CDTF">2017-02-24T08:50:00Z</dcterms:created>
  <dcterms:modified xsi:type="dcterms:W3CDTF">2017-09-15T11:17:00Z</dcterms:modified>
</cp:coreProperties>
</file>